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15" w:rsidRDefault="00F23315" w:rsidP="00F23315">
      <w:pPr>
        <w:pStyle w:val="a4"/>
        <w:shd w:val="clear" w:color="auto" w:fill="auto"/>
        <w:jc w:val="right"/>
      </w:pPr>
      <w:bookmarkStart w:id="0" w:name="_GoBack"/>
      <w:bookmarkEnd w:id="0"/>
      <w:r>
        <w:rPr>
          <w:color w:val="000000"/>
          <w:sz w:val="24"/>
          <w:szCs w:val="24"/>
          <w:lang w:eastAsia="ru-RU" w:bidi="ru-RU"/>
        </w:rPr>
        <w:t xml:space="preserve">Приложение №3 к Положению </w:t>
      </w:r>
      <w:proofErr w:type="gramStart"/>
      <w:r>
        <w:rPr>
          <w:color w:val="000000"/>
          <w:sz w:val="24"/>
          <w:szCs w:val="24"/>
          <w:lang w:eastAsia="ru-RU" w:bidi="ru-RU"/>
        </w:rPr>
        <w:t>об</w:t>
      </w:r>
      <w:proofErr w:type="gramEnd"/>
    </w:p>
    <w:p w:rsidR="00F23315" w:rsidRDefault="00F23315" w:rsidP="00F23315">
      <w:pPr>
        <w:tabs>
          <w:tab w:val="left" w:pos="2865"/>
        </w:tabs>
        <w:jc w:val="right"/>
      </w:pPr>
      <w:r w:rsidRPr="00D91F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организации экскурсий</w:t>
      </w:r>
    </w:p>
    <w:p w:rsidR="00F23315" w:rsidRPr="0052310E" w:rsidRDefault="00F23315" w:rsidP="00F23315">
      <w:pPr>
        <w:pStyle w:val="a9"/>
        <w:ind w:right="-284"/>
        <w:rPr>
          <w:sz w:val="28"/>
          <w:szCs w:val="28"/>
        </w:rPr>
      </w:pPr>
      <w:r w:rsidRPr="0052310E">
        <w:rPr>
          <w:sz w:val="28"/>
          <w:szCs w:val="28"/>
        </w:rPr>
        <w:t>ДОГОВОР</w:t>
      </w:r>
    </w:p>
    <w:p w:rsidR="00F23315" w:rsidRPr="0052310E" w:rsidRDefault="00F23315" w:rsidP="00F23315">
      <w:pPr>
        <w:pStyle w:val="a9"/>
        <w:rPr>
          <w:sz w:val="28"/>
          <w:szCs w:val="28"/>
        </w:rPr>
      </w:pPr>
      <w:r w:rsidRPr="0052310E">
        <w:rPr>
          <w:sz w:val="28"/>
          <w:szCs w:val="28"/>
        </w:rPr>
        <w:t xml:space="preserve">экскурсионного обслуживания № </w:t>
      </w:r>
      <w:r w:rsidRPr="00723ACE">
        <w:rPr>
          <w:b w:val="0"/>
          <w:sz w:val="28"/>
          <w:szCs w:val="28"/>
        </w:rPr>
        <w:t>______</w:t>
      </w:r>
    </w:p>
    <w:p w:rsidR="00F23315" w:rsidRPr="007F632D" w:rsidRDefault="00F23315" w:rsidP="00F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Default="00F23315" w:rsidP="00F23315">
      <w:pPr>
        <w:pStyle w:val="a7"/>
        <w:rPr>
          <w:sz w:val="28"/>
          <w:szCs w:val="28"/>
        </w:rPr>
      </w:pPr>
      <w:r w:rsidRPr="007F632D">
        <w:rPr>
          <w:sz w:val="28"/>
          <w:szCs w:val="28"/>
        </w:rPr>
        <w:t>г. Гомель</w:t>
      </w:r>
      <w:r w:rsidRPr="007F632D">
        <w:rPr>
          <w:sz w:val="28"/>
          <w:szCs w:val="28"/>
        </w:rPr>
        <w:tab/>
      </w:r>
      <w:r w:rsidRPr="007F632D">
        <w:rPr>
          <w:sz w:val="28"/>
          <w:szCs w:val="28"/>
        </w:rPr>
        <w:tab/>
      </w:r>
      <w:r w:rsidRPr="007F632D">
        <w:rPr>
          <w:sz w:val="28"/>
          <w:szCs w:val="28"/>
        </w:rPr>
        <w:tab/>
      </w:r>
      <w:r w:rsidRPr="007F632D">
        <w:rPr>
          <w:sz w:val="28"/>
          <w:szCs w:val="28"/>
        </w:rPr>
        <w:tab/>
      </w:r>
      <w:r w:rsidRPr="007F632D">
        <w:rPr>
          <w:sz w:val="28"/>
          <w:szCs w:val="28"/>
        </w:rPr>
        <w:tab/>
        <w:t xml:space="preserve">                    </w:t>
      </w:r>
      <w:r w:rsidRPr="007F632D">
        <w:rPr>
          <w:sz w:val="28"/>
          <w:szCs w:val="28"/>
        </w:rPr>
        <w:tab/>
      </w:r>
      <w:r w:rsidRPr="007F632D">
        <w:rPr>
          <w:sz w:val="28"/>
          <w:szCs w:val="28"/>
        </w:rPr>
        <w:tab/>
        <w:t xml:space="preserve">  </w:t>
      </w:r>
    </w:p>
    <w:p w:rsidR="00F23315" w:rsidRPr="007F632D" w:rsidRDefault="00F23315" w:rsidP="00F23315">
      <w:pPr>
        <w:pStyle w:val="a7"/>
        <w:rPr>
          <w:sz w:val="28"/>
          <w:szCs w:val="28"/>
        </w:rPr>
      </w:pPr>
      <w:r w:rsidRPr="007F632D">
        <w:rPr>
          <w:sz w:val="28"/>
          <w:szCs w:val="28"/>
        </w:rPr>
        <w:t>«____»  ______  20___г.</w:t>
      </w:r>
    </w:p>
    <w:p w:rsidR="00F23315" w:rsidRPr="007F632D" w:rsidRDefault="00F23315" w:rsidP="00F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Открытое акционерное общество «Милкавита»,  именуемое в дальнейшем «Исполнитель», в лице________________________________________________, действующего на основании ___________________________, с одной стороны, и ________________________________________________, именуемы</w:t>
      </w:r>
      <w:proofErr w:type="gramStart"/>
      <w:r w:rsidRPr="007F632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F632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632D">
        <w:rPr>
          <w:rFonts w:ascii="Times New Roman" w:hAnsi="Times New Roman" w:cs="Times New Roman"/>
          <w:sz w:val="28"/>
          <w:szCs w:val="28"/>
        </w:rPr>
        <w:t>) в дальнейшем «Заказчик», в лице _______________________________________________________, действующего на основании ______________________________,  с другой стороны, совместно именуемые «Стороны», а по отдельности «Сторона», заключили настоящий договор о нижеследующем.</w:t>
      </w:r>
    </w:p>
    <w:p w:rsidR="00F23315" w:rsidRPr="007F632D" w:rsidRDefault="00F23315" w:rsidP="00F23315">
      <w:pPr>
        <w:pStyle w:val="a7"/>
        <w:jc w:val="both"/>
        <w:rPr>
          <w:sz w:val="28"/>
          <w:szCs w:val="28"/>
        </w:rPr>
      </w:pPr>
    </w:p>
    <w:p w:rsidR="00F23315" w:rsidRPr="007F632D" w:rsidRDefault="00F23315" w:rsidP="00F23315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7F632D">
        <w:rPr>
          <w:sz w:val="28"/>
          <w:szCs w:val="28"/>
        </w:rPr>
        <w:t>ПРЕДМЕТ ДОГОВОРА</w:t>
      </w:r>
    </w:p>
    <w:p w:rsidR="00F23315" w:rsidRPr="007F632D" w:rsidRDefault="00F23315" w:rsidP="00F23315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632D">
        <w:rPr>
          <w:sz w:val="28"/>
          <w:szCs w:val="28"/>
        </w:rPr>
        <w:t xml:space="preserve">Исполнитель обязуется предоставить по заявке Заказчика в познавательных целях услуги по организации и проведению экскурсии на предприятии Исполнителя по адресу: г. Гомель, ул. </w:t>
      </w:r>
      <w:proofErr w:type="spellStart"/>
      <w:r w:rsidRPr="007F632D">
        <w:rPr>
          <w:sz w:val="28"/>
          <w:szCs w:val="28"/>
        </w:rPr>
        <w:t>Бр</w:t>
      </w:r>
      <w:proofErr w:type="gramStart"/>
      <w:r w:rsidRPr="007F632D">
        <w:rPr>
          <w:sz w:val="28"/>
          <w:szCs w:val="28"/>
        </w:rPr>
        <w:t>.Л</w:t>
      </w:r>
      <w:proofErr w:type="gramEnd"/>
      <w:r w:rsidRPr="007F632D">
        <w:rPr>
          <w:sz w:val="28"/>
          <w:szCs w:val="28"/>
        </w:rPr>
        <w:t>изюковых</w:t>
      </w:r>
      <w:proofErr w:type="spellEnd"/>
      <w:r w:rsidRPr="007F632D">
        <w:rPr>
          <w:sz w:val="28"/>
          <w:szCs w:val="28"/>
        </w:rPr>
        <w:t>, 1 (далее – услуги), а Заказчик обязуется их принять и оплатить.</w:t>
      </w:r>
    </w:p>
    <w:p w:rsidR="00F23315" w:rsidRPr="007F632D" w:rsidRDefault="00F23315" w:rsidP="00F23315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F632D">
        <w:rPr>
          <w:sz w:val="28"/>
          <w:szCs w:val="28"/>
        </w:rPr>
        <w:t>До подачи заявки, Заказчик обязан ознакомиться с Положением об организации экскурсий на ОАО «Милкавита» (далее-Положение). Положение размещено на официальном сайте ОАО «Милкавита» https://milkavita.by/ в разделе: /Контакты/ Экскурсии.</w:t>
      </w:r>
    </w:p>
    <w:p w:rsidR="00F23315" w:rsidRPr="007F632D" w:rsidRDefault="00F23315" w:rsidP="00F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F23315" w:rsidRPr="007F632D" w:rsidRDefault="00F23315" w:rsidP="00F23315">
      <w:pPr>
        <w:widowControl w:val="0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F23315" w:rsidRPr="007F632D" w:rsidRDefault="00F23315" w:rsidP="00F23315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Принять от Заказчика заявку на оказание услуг и организовать для Заказчика экскурсию на предприятии Исполнителя группы в составе __________________ человек, из них совершеннолетних __________ человек, несовершеннолетних ___________ человек.</w:t>
      </w:r>
    </w:p>
    <w:p w:rsidR="00F23315" w:rsidRPr="007F632D" w:rsidRDefault="00F23315" w:rsidP="00F23315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Оказать Заказчику услуги в соответствии с Положением и установленной программой согласно п. 26 Положения.</w:t>
      </w:r>
    </w:p>
    <w:p w:rsidR="00F23315" w:rsidRPr="007F632D" w:rsidRDefault="00F23315" w:rsidP="00F23315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Обеспечить экскурсионное обслуживание качественно и в  установленный срок.</w:t>
      </w:r>
    </w:p>
    <w:p w:rsidR="00F23315" w:rsidRPr="007F632D" w:rsidRDefault="00F23315" w:rsidP="00F23315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Провести целевой инструктаж по охране труда и пожарной безопасности, ознакомить с правилами санитарии и личной гигиены при проведении экскурсий на ОАО «Милкавита».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Заказчик обязуется: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Направить Исполнителю заявку на оказание услуг не позднее, чем за 10 (десять) рабочих дней до планируемой даты начала оказания услуг.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Обеспечить своими силами и средствами явку группы к месту </w:t>
      </w:r>
      <w:r w:rsidRPr="007F632D">
        <w:rPr>
          <w:b w:val="0"/>
          <w:sz w:val="28"/>
          <w:szCs w:val="28"/>
        </w:rPr>
        <w:lastRenderedPageBreak/>
        <w:t>проведения экскурсии в назначенное время, включая организацию транспортных услуг по доставке группы к месту проведения экскурсионного обслуживания и обратно.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Обеспечить соблюдение группой установленных правил поведения и мер безопасности в соответствии с проведенным инструктажем.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Оплатить стоимость услуг в соответствии со </w:t>
      </w:r>
      <w:proofErr w:type="gramStart"/>
      <w:r w:rsidRPr="007F632D">
        <w:rPr>
          <w:b w:val="0"/>
          <w:sz w:val="28"/>
          <w:szCs w:val="28"/>
        </w:rPr>
        <w:t>счет-фактурой</w:t>
      </w:r>
      <w:proofErr w:type="gramEnd"/>
      <w:r w:rsidRPr="007F632D">
        <w:rPr>
          <w:b w:val="0"/>
          <w:sz w:val="28"/>
          <w:szCs w:val="28"/>
        </w:rPr>
        <w:t xml:space="preserve"> (для безналичного расчета).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Ознакомиться с программой экскурсионного обслуживания.</w:t>
      </w:r>
    </w:p>
    <w:p w:rsidR="00F23315" w:rsidRPr="007F632D" w:rsidRDefault="00F23315" w:rsidP="00F23315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К экскурсии допускаются только здоровые лица, которые </w:t>
      </w:r>
      <w:proofErr w:type="gramStart"/>
      <w:r w:rsidRPr="007F63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632D">
        <w:rPr>
          <w:rFonts w:ascii="Times New Roman" w:hAnsi="Times New Roman" w:cs="Times New Roman"/>
          <w:sz w:val="28"/>
          <w:szCs w:val="28"/>
        </w:rPr>
        <w:t xml:space="preserve"> предыдущие 14 дней не имели контактов с инфекционными больными. Лица, не выполняющие настоящие требования, а также требования охраны труда и пожарной безопасности и правила поведения на территории предприятия, будут не допущены к экскурсии и удалены с территории ОАО «Милкавита».</w:t>
      </w:r>
    </w:p>
    <w:p w:rsidR="00F23315" w:rsidRPr="007F632D" w:rsidRDefault="00F23315" w:rsidP="00F2331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СТОИМОСТЬ, ПОРЯДОК ОКАЗАНИЯ УСЛУГ.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Стоимость услуг, в соответствии с прейскурантом цен, утвержденным Исполнителем, составляет</w:t>
      </w:r>
      <w:proofErr w:type="gramStart"/>
      <w:r w:rsidRPr="007F632D">
        <w:rPr>
          <w:b w:val="0"/>
          <w:sz w:val="28"/>
          <w:szCs w:val="28"/>
        </w:rPr>
        <w:t xml:space="preserve"> __________(______________) </w:t>
      </w:r>
      <w:proofErr w:type="gramEnd"/>
      <w:r w:rsidRPr="007F632D">
        <w:rPr>
          <w:b w:val="0"/>
          <w:sz w:val="28"/>
          <w:szCs w:val="28"/>
        </w:rPr>
        <w:t>белорусских рублей из расчета на одного совершеннолетнего составляет __________(______________), и ______________(________________) белорусских рублей для лиц от 9 до 18 лет, итого для группы ___________________________________________ белорусских рублей.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Оплата услуг осуществляется в размере 100% оплаты стоимости услуг не позднее 3-х рабочих дней до начала оказания услуг следующими способами: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Для физических лиц </w:t>
      </w:r>
      <w:proofErr w:type="spellStart"/>
      <w:r w:rsidRPr="007F632D">
        <w:rPr>
          <w:b w:val="0"/>
          <w:sz w:val="28"/>
          <w:szCs w:val="28"/>
        </w:rPr>
        <w:t>чepeз</w:t>
      </w:r>
      <w:proofErr w:type="spellEnd"/>
      <w:r w:rsidRPr="007F632D">
        <w:rPr>
          <w:b w:val="0"/>
          <w:sz w:val="28"/>
          <w:szCs w:val="28"/>
        </w:rPr>
        <w:t xml:space="preserve"> </w:t>
      </w:r>
      <w:proofErr w:type="spellStart"/>
      <w:r w:rsidRPr="007F632D">
        <w:rPr>
          <w:b w:val="0"/>
          <w:sz w:val="28"/>
          <w:szCs w:val="28"/>
        </w:rPr>
        <w:t>cиcтeмy</w:t>
      </w:r>
      <w:proofErr w:type="spellEnd"/>
      <w:r w:rsidRPr="007F632D">
        <w:rPr>
          <w:b w:val="0"/>
          <w:sz w:val="28"/>
          <w:szCs w:val="28"/>
        </w:rPr>
        <w:t xml:space="preserve"> «</w:t>
      </w:r>
      <w:proofErr w:type="spellStart"/>
      <w:r w:rsidRPr="007F632D">
        <w:rPr>
          <w:b w:val="0"/>
          <w:sz w:val="28"/>
          <w:szCs w:val="28"/>
        </w:rPr>
        <w:t>Р</w:t>
      </w:r>
      <w:proofErr w:type="gramStart"/>
      <w:r w:rsidRPr="007F632D">
        <w:rPr>
          <w:b w:val="0"/>
          <w:sz w:val="28"/>
          <w:szCs w:val="28"/>
        </w:rPr>
        <w:t>ac</w:t>
      </w:r>
      <w:proofErr w:type="gramEnd"/>
      <w:r w:rsidRPr="007F632D">
        <w:rPr>
          <w:b w:val="0"/>
          <w:sz w:val="28"/>
          <w:szCs w:val="28"/>
        </w:rPr>
        <w:t>чeт</w:t>
      </w:r>
      <w:proofErr w:type="spellEnd"/>
      <w:r w:rsidRPr="007F632D">
        <w:rPr>
          <w:b w:val="0"/>
          <w:sz w:val="28"/>
          <w:szCs w:val="28"/>
        </w:rPr>
        <w:t xml:space="preserve">» (ЕРИП).  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2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Для юридических лиц путем перечисления безналичных денежных средств на расчетный счет  Исполнителя.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В случае неоплаты Заказчиком стоимости услуг в оговоренные сроки Исполнитель оставляет за собой право отказаться от проведения экскурсии или перенести на более позднее время и срок по согласованию с Заказчиком.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В случае неявки группы или опоздания более чем на 15 минут к месту оказания услуг по вине Заказчика, стоимость оплаченных услуг возврату не подлежит, а программа экскурсии может быть сокращена.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proofErr w:type="gramStart"/>
      <w:r w:rsidRPr="007F632D">
        <w:rPr>
          <w:b w:val="0"/>
          <w:sz w:val="28"/>
          <w:szCs w:val="28"/>
        </w:rPr>
        <w:t xml:space="preserve">В случае невозможности проведения в назначенный день экскурсии либо изменения программы экскурсии в связи с производственными обстоятельствами Исполнитель уведомляет об этом Заказчика за один день до даты проведения экскурсии по тел: (232) 23-72-29 либо по электронной почте </w:t>
      </w:r>
      <w:r w:rsidRPr="007F632D">
        <w:rPr>
          <w:b w:val="0"/>
          <w:sz w:val="28"/>
          <w:szCs w:val="28"/>
          <w:lang w:val="en-US"/>
        </w:rPr>
        <w:t>info</w:t>
      </w:r>
      <w:r w:rsidRPr="007F632D">
        <w:rPr>
          <w:b w:val="0"/>
          <w:sz w:val="28"/>
          <w:szCs w:val="28"/>
        </w:rPr>
        <w:t>@</w:t>
      </w:r>
      <w:proofErr w:type="spellStart"/>
      <w:r w:rsidRPr="007F632D">
        <w:rPr>
          <w:b w:val="0"/>
          <w:sz w:val="28"/>
          <w:szCs w:val="28"/>
          <w:lang w:val="en-US"/>
        </w:rPr>
        <w:t>milkavita</w:t>
      </w:r>
      <w:proofErr w:type="spellEnd"/>
      <w:r w:rsidRPr="007F632D">
        <w:rPr>
          <w:b w:val="0"/>
          <w:sz w:val="28"/>
          <w:szCs w:val="28"/>
        </w:rPr>
        <w:t>.</w:t>
      </w:r>
      <w:r w:rsidRPr="007F632D">
        <w:rPr>
          <w:b w:val="0"/>
          <w:sz w:val="28"/>
          <w:szCs w:val="28"/>
          <w:lang w:val="en-US"/>
        </w:rPr>
        <w:t>by</w:t>
      </w:r>
      <w:r w:rsidRPr="007F632D">
        <w:rPr>
          <w:b w:val="0"/>
          <w:sz w:val="28"/>
          <w:szCs w:val="28"/>
        </w:rPr>
        <w:t>.</w:t>
      </w:r>
      <w:proofErr w:type="gramEnd"/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После окончания каждой экскурсии составляется акт об оказанных услугах, подписанный представителями обеих сторон.</w:t>
      </w:r>
    </w:p>
    <w:p w:rsidR="00F23315" w:rsidRPr="007F632D" w:rsidRDefault="00F23315" w:rsidP="00F23315">
      <w:pPr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>Услуги считаются оказанными с момента подписания Сторонами акта об оказанных услугах.</w:t>
      </w:r>
    </w:p>
    <w:p w:rsidR="00F23315" w:rsidRPr="007F632D" w:rsidRDefault="00F23315" w:rsidP="00F2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pStyle w:val="2"/>
        <w:keepNext w:val="0"/>
        <w:widowControl w:val="0"/>
        <w:numPr>
          <w:ilvl w:val="0"/>
          <w:numId w:val="2"/>
        </w:numPr>
        <w:suppressAutoHyphens w:val="0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ОТВЕТСТВЕННОСТЬ СТОРОН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За неисполнение или ненадлежащее исполнение своих </w:t>
      </w:r>
      <w:r w:rsidRPr="007F632D">
        <w:rPr>
          <w:b w:val="0"/>
          <w:sz w:val="28"/>
          <w:szCs w:val="28"/>
        </w:rPr>
        <w:lastRenderedPageBreak/>
        <w:t>обязатель</w:t>
      </w:r>
      <w:proofErr w:type="gramStart"/>
      <w:r w:rsidRPr="007F632D">
        <w:rPr>
          <w:b w:val="0"/>
          <w:sz w:val="28"/>
          <w:szCs w:val="28"/>
        </w:rPr>
        <w:t>ств Ст</w:t>
      </w:r>
      <w:proofErr w:type="gramEnd"/>
      <w:r w:rsidRPr="007F632D">
        <w:rPr>
          <w:b w:val="0"/>
          <w:sz w:val="28"/>
          <w:szCs w:val="28"/>
        </w:rPr>
        <w:t>ороны несут ответственность  в соответствии с условиями настоящего договора, а в случаях, не оговоренных в условиях договора – в соответствии с действующим законодательством Республики Беларусь.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Исполнитель несет ответственность за качество оказания услуг и контроль над деятельностью непосредственных исполнителей, осуществляющих экскурсионное обслуживание.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Заказчик несет ответственность за жизнь, здоровье и соблюдение правил по технике безопасности, соблюдения санитарных мер группой. Ответственность за жизнь и здоровье участников экскурсионной группы (для лиц от 9 до 18 лет) возлагается на руководителя экскурсионной группы. Руководитель группы обязан ознакомиться лично и ознакомить всех участников группы с Правилами санитарии и личной гигиены на ОАО «Милкавита» при проведении экскурсий и </w:t>
      </w:r>
      <w:r>
        <w:rPr>
          <w:b w:val="0"/>
          <w:sz w:val="28"/>
          <w:szCs w:val="28"/>
        </w:rPr>
        <w:t>Инструкцией</w:t>
      </w:r>
      <w:r w:rsidRPr="007F632D">
        <w:rPr>
          <w:b w:val="0"/>
          <w:sz w:val="28"/>
          <w:szCs w:val="28"/>
        </w:rPr>
        <w:t xml:space="preserve"> по охране труда и пожарной безопасности при проведении экскурсий на ОАО «Милкавита», а также обеспечить соблюдение требований участниками группы во время посещения предприятия. Документы размещаются на сайте ОАО «Милкавита». Совершеннолетние участники экскурсионной группы несут персональную ответственность за соблюдение названных правил.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 а именно: войны, стихийного бедствия, пожаров, наводнений, землетрясений, забастовок, мятежей и других социальных волнений, а также действий властей, которые могут повлиять на выполнение обязательств по договору. 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Сторона, для которой создалась невозможность исполнения обязательств по договору, обязана не позднее одного дня с момента наступления обстоятельств непреодолимой силы известить об этом другую Сторону.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Если действие обстоятельств непреодолимой силы будет продолжаться более одного месяца, стороны вправе принять (без предъявления взаимных претензий) решение о прекращении действия Договора либо о приостановлении его действия.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В случае если Заказчик заключает настоящий Договор не только в своих интересах либо представляет интересы третьих лиц, он несет ответственность за правильность сообщенных в заявке данных, за выполнение всеми членами группы всех указанных в договор</w:t>
      </w:r>
      <w:r>
        <w:rPr>
          <w:b w:val="0"/>
          <w:sz w:val="28"/>
          <w:szCs w:val="28"/>
        </w:rPr>
        <w:t>е обязательств. В данном случае</w:t>
      </w:r>
      <w:r w:rsidRPr="007F632D">
        <w:rPr>
          <w:b w:val="0"/>
          <w:sz w:val="28"/>
          <w:szCs w:val="28"/>
        </w:rPr>
        <w:t xml:space="preserve"> Заказчик подтверждает, что он является уполномоченным представителем всех указанных лиц, в том числе вправе принимать решение о любых изменениях и (или) дополнениях к настоящему договору.</w:t>
      </w:r>
    </w:p>
    <w:p w:rsidR="00F23315" w:rsidRPr="007F632D" w:rsidRDefault="00F23315" w:rsidP="00F2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pStyle w:val="2"/>
        <w:keepNext w:val="0"/>
        <w:widowControl w:val="0"/>
        <w:numPr>
          <w:ilvl w:val="0"/>
          <w:numId w:val="2"/>
        </w:numPr>
        <w:suppressAutoHyphens w:val="0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ИЗМЕНЕНИЕ УСЛОВИЙ ДОГОВОРА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Исполнитель вправе потребовать изменения в части сроков оказания услуг или расторжения договора в случае невозможности выполнения и (или) соблюдения условия договора по объективным причинам не менее чем за 1 день до начала оказания услуг.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 xml:space="preserve">Изменение условий договора вступают в силу при наличии </w:t>
      </w:r>
      <w:r w:rsidRPr="007F632D">
        <w:rPr>
          <w:b w:val="0"/>
          <w:sz w:val="28"/>
          <w:szCs w:val="28"/>
        </w:rPr>
        <w:lastRenderedPageBreak/>
        <w:t>письменного согласия обеих сторон.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0"/>
          <w:numId w:val="0"/>
        </w:numPr>
        <w:suppressAutoHyphens w:val="0"/>
        <w:jc w:val="left"/>
        <w:rPr>
          <w:b w:val="0"/>
          <w:sz w:val="28"/>
          <w:szCs w:val="28"/>
        </w:rPr>
      </w:pPr>
    </w:p>
    <w:p w:rsidR="00F23315" w:rsidRPr="007F632D" w:rsidRDefault="00F23315" w:rsidP="00F23315">
      <w:pPr>
        <w:pStyle w:val="2"/>
        <w:keepNext w:val="0"/>
        <w:widowControl w:val="0"/>
        <w:numPr>
          <w:ilvl w:val="0"/>
          <w:numId w:val="2"/>
        </w:numPr>
        <w:suppressAutoHyphens w:val="0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СРОК ДЕЙСТВИЯ И ИНЫЕ УСЛОВИЯ ДОГОВОРА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Договор вступает в силу с момента его подписания обеими сторонами и действует до исполнения сторонами своих обязательств.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Действие договора может быть прекращено досрочно по соглашению сторон, а также путем одностороннего отказа одной из сторон от исполнения договора, за один день до даты проведения экскурсии.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 Все приложения (при их наличии) к настоящему договору являются его неотъемлемой частью.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F23315" w:rsidRPr="007F632D" w:rsidRDefault="00F23315" w:rsidP="00F23315">
      <w:pPr>
        <w:pStyle w:val="2"/>
        <w:keepNext w:val="0"/>
        <w:widowControl w:val="0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b w:val="0"/>
          <w:sz w:val="28"/>
          <w:szCs w:val="28"/>
        </w:rPr>
      </w:pPr>
      <w:r w:rsidRPr="007F632D">
        <w:rPr>
          <w:b w:val="0"/>
          <w:sz w:val="28"/>
          <w:szCs w:val="28"/>
        </w:rPr>
        <w:t>В случае невозможности разрешения споров путем переговоров стороны передают их на рассмотрение в экономический суд Гомельской области.</w:t>
      </w:r>
    </w:p>
    <w:p w:rsidR="00F23315" w:rsidRPr="007F632D" w:rsidRDefault="00F23315" w:rsidP="00F2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pStyle w:val="ac"/>
        <w:autoSpaceDE w:val="0"/>
        <w:autoSpaceDN w:val="0"/>
        <w:adjustRightInd w:val="0"/>
        <w:jc w:val="center"/>
        <w:rPr>
          <w:sz w:val="28"/>
          <w:szCs w:val="28"/>
          <w:lang w:val="ru"/>
        </w:rPr>
      </w:pPr>
      <w:r w:rsidRPr="007F632D">
        <w:rPr>
          <w:rFonts w:eastAsia="Times New Roman"/>
          <w:sz w:val="28"/>
          <w:szCs w:val="28"/>
          <w:lang w:val="ru" w:eastAsia="zh-CN"/>
        </w:rPr>
        <w:t>7. РЕКВИЗИТЫ, АДРЕСА И ПОДПИСИ СТОРОН</w:t>
      </w:r>
    </w:p>
    <w:p w:rsidR="00F23315" w:rsidRPr="007F632D" w:rsidRDefault="00F23315" w:rsidP="00F23315">
      <w:pPr>
        <w:pStyle w:val="ac"/>
        <w:autoSpaceDE w:val="0"/>
        <w:autoSpaceDN w:val="0"/>
        <w:adjustRightInd w:val="0"/>
        <w:jc w:val="both"/>
        <w:rPr>
          <w:sz w:val="28"/>
          <w:szCs w:val="28"/>
          <w:lang w:val="ru"/>
        </w:rPr>
      </w:pPr>
    </w:p>
    <w:tbl>
      <w:tblPr>
        <w:tblW w:w="10206" w:type="dxa"/>
        <w:tblInd w:w="-326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47"/>
        <w:gridCol w:w="3982"/>
        <w:gridCol w:w="1449"/>
        <w:gridCol w:w="3228"/>
      </w:tblGrid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ЗАКАЗЧИК</w:t>
            </w:r>
          </w:p>
        </w:tc>
      </w:tr>
      <w:tr w:rsidR="00F23315" w:rsidRPr="007F632D" w:rsidTr="00EF52C1">
        <w:trPr>
          <w:trHeight w:val="334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ОАО «Милкавита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proofErr w:type="spellStart"/>
            <w:r w:rsidRPr="007F632D">
              <w:rPr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 xml:space="preserve">г. Гомель, ул. </w:t>
            </w:r>
            <w:proofErr w:type="spellStart"/>
            <w:r w:rsidRPr="007F632D">
              <w:rPr>
                <w:sz w:val="28"/>
                <w:szCs w:val="28"/>
                <w:lang w:val="ru-RU"/>
              </w:rPr>
              <w:t>Бр</w:t>
            </w:r>
            <w:proofErr w:type="gramStart"/>
            <w:r w:rsidRPr="007F632D">
              <w:rPr>
                <w:sz w:val="28"/>
                <w:szCs w:val="28"/>
                <w:lang w:val="ru-RU"/>
              </w:rPr>
              <w:t>.Л</w:t>
            </w:r>
            <w:proofErr w:type="gramEnd"/>
            <w:r w:rsidRPr="007F632D">
              <w:rPr>
                <w:sz w:val="28"/>
                <w:szCs w:val="28"/>
                <w:lang w:val="ru-RU"/>
              </w:rPr>
              <w:t>изюковых</w:t>
            </w:r>
            <w:proofErr w:type="spellEnd"/>
            <w:r w:rsidRPr="007F632D">
              <w:rPr>
                <w:sz w:val="28"/>
                <w:szCs w:val="28"/>
                <w:lang w:val="ru-RU"/>
              </w:rPr>
              <w:t>, 1, 246029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Адрес</w:t>
            </w:r>
            <w:r w:rsidRPr="007F632D">
              <w:rPr>
                <w:sz w:val="28"/>
                <w:szCs w:val="28"/>
              </w:rPr>
              <w:t xml:space="preserve"> _________________________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 xml:space="preserve">УНП 400068171 </w:t>
            </w:r>
            <w:r w:rsidRPr="007F632D">
              <w:rPr>
                <w:sz w:val="28"/>
                <w:szCs w:val="28"/>
              </w:rPr>
              <w:t xml:space="preserve"> </w:t>
            </w:r>
            <w:r w:rsidRPr="007F632D">
              <w:rPr>
                <w:sz w:val="28"/>
                <w:szCs w:val="28"/>
                <w:lang w:val="ru-RU"/>
              </w:rPr>
              <w:t>ОКПО 00454480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УНП___________________________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proofErr w:type="gramStart"/>
            <w:r w:rsidRPr="007F632D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F632D">
              <w:rPr>
                <w:sz w:val="28"/>
                <w:szCs w:val="28"/>
                <w:lang w:val="ru-RU"/>
              </w:rPr>
              <w:t>/с BY47AKBB30120049129193000000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</w:rPr>
              <w:t>Р/с_____________________________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>в ГОУ № 300 ОАО «АСБ «</w:t>
            </w:r>
            <w:proofErr w:type="spellStart"/>
            <w:r w:rsidRPr="007F632D">
              <w:rPr>
                <w:sz w:val="28"/>
                <w:szCs w:val="28"/>
                <w:lang w:val="ru-RU"/>
              </w:rPr>
              <w:t>Беларусбанк</w:t>
            </w:r>
            <w:proofErr w:type="spellEnd"/>
            <w:r w:rsidRPr="007F632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</w:rPr>
              <w:t>в______________________________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proofErr w:type="spellStart"/>
            <w:r w:rsidRPr="007F632D">
              <w:rPr>
                <w:sz w:val="28"/>
                <w:szCs w:val="28"/>
              </w:rPr>
              <w:t>код</w:t>
            </w:r>
            <w:proofErr w:type="spellEnd"/>
            <w:r w:rsidRPr="007F632D">
              <w:rPr>
                <w:sz w:val="28"/>
                <w:szCs w:val="28"/>
              </w:rPr>
              <w:t xml:space="preserve"> </w:t>
            </w:r>
            <w:proofErr w:type="spellStart"/>
            <w:r w:rsidRPr="007F632D">
              <w:rPr>
                <w:sz w:val="28"/>
                <w:szCs w:val="28"/>
              </w:rPr>
              <w:t>банка</w:t>
            </w:r>
            <w:proofErr w:type="spellEnd"/>
            <w:r w:rsidRPr="007F632D">
              <w:rPr>
                <w:sz w:val="28"/>
                <w:szCs w:val="28"/>
              </w:rPr>
              <w:t xml:space="preserve"> AKBBBY2Х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код банка</w:t>
            </w:r>
            <w:r w:rsidRPr="007F632D">
              <w:rPr>
                <w:sz w:val="28"/>
                <w:szCs w:val="28"/>
              </w:rPr>
              <w:t xml:space="preserve"> 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 xml:space="preserve">тел./факс </w:t>
            </w:r>
            <w:r w:rsidRPr="007F632D">
              <w:rPr>
                <w:rStyle w:val="FontStyle19"/>
                <w:sz w:val="28"/>
                <w:szCs w:val="28"/>
                <w:lang w:eastAsia="en-US"/>
              </w:rPr>
              <w:t>(232)</w:t>
            </w:r>
            <w:r w:rsidRPr="007F632D">
              <w:rPr>
                <w:rStyle w:val="FontStyle19"/>
                <w:sz w:val="28"/>
                <w:szCs w:val="28"/>
                <w:lang w:val="ru-RU" w:eastAsia="en-US"/>
              </w:rPr>
              <w:t>23-72-29/</w:t>
            </w:r>
            <w:r w:rsidRPr="007F632D">
              <w:rPr>
                <w:rStyle w:val="FontStyle19"/>
                <w:sz w:val="28"/>
                <w:szCs w:val="28"/>
                <w:lang w:eastAsia="en-US"/>
              </w:rPr>
              <w:t>23-72-40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тел./факс</w:t>
            </w:r>
            <w:r w:rsidRPr="007F632D">
              <w:rPr>
                <w:sz w:val="28"/>
                <w:szCs w:val="28"/>
              </w:rPr>
              <w:t xml:space="preserve"> _______________________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</w:rPr>
              <w:t xml:space="preserve">e-mail: info@milkavita.by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</w:rPr>
              <w:t>e-mail:</w:t>
            </w:r>
            <w:r w:rsidRPr="007F632D">
              <w:rPr>
                <w:sz w:val="28"/>
                <w:szCs w:val="28"/>
                <w:lang w:val="ru-RU"/>
              </w:rPr>
              <w:t>______</w:t>
            </w:r>
            <w:r w:rsidRPr="007F632D">
              <w:rPr>
                <w:sz w:val="28"/>
                <w:szCs w:val="28"/>
              </w:rPr>
              <w:t>_____________</w:t>
            </w:r>
            <w:r w:rsidRPr="007F632D">
              <w:rPr>
                <w:sz w:val="28"/>
                <w:szCs w:val="28"/>
                <w:lang w:val="ru-RU"/>
              </w:rPr>
              <w:t>______</w:t>
            </w: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F23315" w:rsidRPr="007F632D" w:rsidTr="00EF52C1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>От имени Исполнителя: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>От имени Заказчика:</w:t>
            </w:r>
          </w:p>
        </w:tc>
      </w:tr>
      <w:tr w:rsidR="00F23315" w:rsidRPr="007F632D" w:rsidTr="00EF52C1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  <w:lang w:val="ru-RU"/>
              </w:rPr>
            </w:pPr>
            <w:r w:rsidRPr="007F632D">
              <w:rPr>
                <w:sz w:val="28"/>
                <w:szCs w:val="28"/>
                <w:lang w:val="ru-RU"/>
              </w:rPr>
              <w:t>_______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  <w:lang w:val="ru-RU"/>
              </w:rPr>
              <w:t>_______</w:t>
            </w:r>
            <w:r w:rsidRPr="007F632D">
              <w:rPr>
                <w:sz w:val="28"/>
                <w:szCs w:val="28"/>
              </w:rPr>
              <w:t>_______________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</w:rPr>
              <w:t>________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7F632D">
              <w:rPr>
                <w:sz w:val="28"/>
                <w:szCs w:val="28"/>
              </w:rPr>
              <w:t>___________________</w:t>
            </w:r>
          </w:p>
        </w:tc>
      </w:tr>
      <w:tr w:rsidR="00F23315" w:rsidRPr="007F632D" w:rsidTr="00EF52C1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i/>
                <w:sz w:val="22"/>
                <w:szCs w:val="28"/>
              </w:rPr>
            </w:pPr>
            <w:proofErr w:type="spellStart"/>
            <w:r w:rsidRPr="007F632D">
              <w:rPr>
                <w:i/>
                <w:sz w:val="22"/>
                <w:szCs w:val="28"/>
              </w:rPr>
              <w:t>подпись</w:t>
            </w:r>
            <w:proofErr w:type="spellEnd"/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i/>
                <w:sz w:val="22"/>
                <w:szCs w:val="28"/>
              </w:rPr>
            </w:pPr>
            <w:proofErr w:type="spellStart"/>
            <w:r w:rsidRPr="007F632D">
              <w:rPr>
                <w:i/>
                <w:sz w:val="22"/>
                <w:szCs w:val="28"/>
              </w:rPr>
              <w:t>расшифровка</w:t>
            </w:r>
            <w:proofErr w:type="spellEnd"/>
            <w:r w:rsidRPr="007F632D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7F632D">
              <w:rPr>
                <w:i/>
                <w:sz w:val="22"/>
                <w:szCs w:val="28"/>
              </w:rPr>
              <w:t>подписи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i/>
                <w:sz w:val="22"/>
                <w:szCs w:val="28"/>
              </w:rPr>
            </w:pPr>
            <w:proofErr w:type="spellStart"/>
            <w:r w:rsidRPr="007F632D">
              <w:rPr>
                <w:i/>
                <w:sz w:val="22"/>
                <w:szCs w:val="28"/>
              </w:rPr>
              <w:t>подпись</w:t>
            </w:r>
            <w:proofErr w:type="spellEnd"/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i/>
                <w:sz w:val="22"/>
                <w:szCs w:val="28"/>
              </w:rPr>
            </w:pPr>
            <w:proofErr w:type="spellStart"/>
            <w:r w:rsidRPr="007F632D">
              <w:rPr>
                <w:i/>
                <w:sz w:val="22"/>
                <w:szCs w:val="28"/>
              </w:rPr>
              <w:t>расшифровка</w:t>
            </w:r>
            <w:proofErr w:type="spellEnd"/>
            <w:r w:rsidRPr="007F632D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7F632D">
              <w:rPr>
                <w:i/>
                <w:sz w:val="22"/>
                <w:szCs w:val="28"/>
              </w:rPr>
              <w:t>подписи</w:t>
            </w:r>
            <w:proofErr w:type="spellEnd"/>
          </w:p>
        </w:tc>
      </w:tr>
      <w:tr w:rsidR="00F23315" w:rsidRPr="007F632D" w:rsidTr="00EF52C1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F23315" w:rsidRPr="007F632D" w:rsidRDefault="00F23315" w:rsidP="00EF52C1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</w:p>
        </w:tc>
      </w:tr>
    </w:tbl>
    <w:p w:rsidR="00F23315" w:rsidRPr="007F632D" w:rsidRDefault="00F23315" w:rsidP="00F233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315" w:rsidRPr="007F632D" w:rsidRDefault="00F23315" w:rsidP="00F23315">
      <w:pPr>
        <w:pStyle w:val="HTML"/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32D">
        <w:rPr>
          <w:rFonts w:ascii="Times New Roman" w:hAnsi="Times New Roman" w:cs="Times New Roman"/>
          <w:b/>
          <w:bCs/>
          <w:sz w:val="28"/>
          <w:szCs w:val="28"/>
        </w:rPr>
        <w:t xml:space="preserve">АКТ  </w:t>
      </w:r>
    </w:p>
    <w:p w:rsidR="00F23315" w:rsidRPr="007F632D" w:rsidRDefault="00F23315" w:rsidP="00F23315">
      <w:pPr>
        <w:pStyle w:val="HTML"/>
        <w:widowControl w:val="0"/>
        <w:suppressAutoHyphens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32D">
        <w:rPr>
          <w:rFonts w:ascii="Times New Roman" w:hAnsi="Times New Roman" w:cs="Times New Roman"/>
          <w:bCs/>
          <w:sz w:val="28"/>
          <w:szCs w:val="28"/>
        </w:rPr>
        <w:t xml:space="preserve">об оказанных услугах </w:t>
      </w:r>
    </w:p>
    <w:p w:rsidR="00F23315" w:rsidRPr="007F632D" w:rsidRDefault="00F23315" w:rsidP="00F23315">
      <w:pPr>
        <w:pStyle w:val="HTML"/>
        <w:widowControl w:val="0"/>
        <w:suppressAutoHyphens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32D">
        <w:rPr>
          <w:rFonts w:ascii="Times New Roman" w:hAnsi="Times New Roman" w:cs="Times New Roman"/>
          <w:bCs/>
          <w:sz w:val="28"/>
          <w:szCs w:val="28"/>
        </w:rPr>
        <w:t xml:space="preserve">по договору экскурсионного обслуживания от __________20___ №______.  </w:t>
      </w:r>
    </w:p>
    <w:p w:rsidR="00F23315" w:rsidRPr="007F632D" w:rsidRDefault="00F23315" w:rsidP="00F23315">
      <w:pPr>
        <w:pStyle w:val="HTML"/>
        <w:widowControl w:val="0"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315" w:rsidRDefault="00F23315" w:rsidP="00F23315">
      <w:pPr>
        <w:pStyle w:val="HTML"/>
        <w:widowControl w:val="0"/>
        <w:suppressAutoHyphens w:val="0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г. Гомель                                                                                    </w:t>
      </w:r>
    </w:p>
    <w:p w:rsidR="00F23315" w:rsidRPr="007F632D" w:rsidRDefault="00F23315" w:rsidP="00F23315">
      <w:pPr>
        <w:pStyle w:val="HTML"/>
        <w:widowControl w:val="0"/>
        <w:suppressAutoHyphens w:val="0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 «___» _________ 20___ г.</w:t>
      </w:r>
    </w:p>
    <w:p w:rsidR="00F23315" w:rsidRPr="007F632D" w:rsidRDefault="00F23315" w:rsidP="00F23315">
      <w:pPr>
        <w:pStyle w:val="HTML"/>
        <w:widowControl w:val="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3315" w:rsidRPr="007F632D" w:rsidRDefault="00F23315" w:rsidP="00F23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32D">
        <w:rPr>
          <w:rFonts w:ascii="Times New Roman" w:hAnsi="Times New Roman" w:cs="Times New Roman"/>
          <w:sz w:val="28"/>
          <w:szCs w:val="28"/>
        </w:rPr>
        <w:t>ОАО «Милкавита»,  в лице в лице _____________________________________, действующего на основании ___________________________, именуемое в дальнейшем Исполнитель, с одной стороны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__________________________________________________________________, в лице ____________________________________________, действующего на основании ____________________________________________,  именуемый (</w:t>
      </w:r>
      <w:proofErr w:type="spellStart"/>
      <w:r w:rsidRPr="007F632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F632D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</w:t>
      </w:r>
      <w:r w:rsidRPr="007F632D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составили настоящий акт о том что:</w:t>
      </w:r>
      <w:proofErr w:type="gramEnd"/>
    </w:p>
    <w:p w:rsidR="00F23315" w:rsidRPr="007F632D" w:rsidRDefault="00F23315" w:rsidP="00F23315">
      <w:pPr>
        <w:pStyle w:val="a7"/>
        <w:widowControl w:val="0"/>
        <w:suppressAutoHyphens w:val="0"/>
        <w:ind w:firstLine="540"/>
        <w:jc w:val="both"/>
        <w:rPr>
          <w:sz w:val="28"/>
          <w:szCs w:val="28"/>
        </w:rPr>
      </w:pPr>
      <w:r w:rsidRPr="007F632D">
        <w:rPr>
          <w:sz w:val="28"/>
          <w:szCs w:val="28"/>
        </w:rPr>
        <w:t>1. Исполнителем, в рамках договора №______от _____________20___, выполнены услуги по экскурсионному обслуживанию на ОАО «Милкавита»  _____________ 20__ года для группы в количестве _______ человек.</w:t>
      </w:r>
    </w:p>
    <w:p w:rsidR="00F23315" w:rsidRPr="007F632D" w:rsidRDefault="00F23315" w:rsidP="00F23315">
      <w:pPr>
        <w:pStyle w:val="a7"/>
        <w:widowControl w:val="0"/>
        <w:suppressAutoHyphens w:val="0"/>
        <w:ind w:firstLine="540"/>
        <w:jc w:val="both"/>
        <w:rPr>
          <w:sz w:val="28"/>
          <w:szCs w:val="28"/>
        </w:rPr>
      </w:pPr>
      <w:r w:rsidRPr="007F632D">
        <w:rPr>
          <w:sz w:val="28"/>
          <w:szCs w:val="28"/>
        </w:rPr>
        <w:t xml:space="preserve">2. Выполненные услуги  удовлетворяют Заказчика.  </w:t>
      </w:r>
    </w:p>
    <w:p w:rsidR="00F23315" w:rsidRPr="007F632D" w:rsidRDefault="00F23315" w:rsidP="00F23315">
      <w:pPr>
        <w:pStyle w:val="a7"/>
        <w:widowControl w:val="0"/>
        <w:suppressAutoHyphens w:val="0"/>
        <w:ind w:firstLine="540"/>
        <w:jc w:val="both"/>
        <w:rPr>
          <w:sz w:val="28"/>
          <w:szCs w:val="28"/>
        </w:rPr>
      </w:pPr>
      <w:r w:rsidRPr="007F632D">
        <w:rPr>
          <w:sz w:val="28"/>
          <w:szCs w:val="28"/>
        </w:rPr>
        <w:t xml:space="preserve">3. Стоимость оказанных услуг, подлежащих оплате Исполнителю, составляет_______________________________________________________________                    </w:t>
      </w:r>
    </w:p>
    <w:p w:rsidR="00F23315" w:rsidRPr="007F632D" w:rsidRDefault="00F23315" w:rsidP="00F23315">
      <w:pPr>
        <w:pStyle w:val="a7"/>
        <w:widowControl w:val="0"/>
        <w:suppressAutoHyphens w:val="0"/>
        <w:ind w:firstLine="540"/>
        <w:rPr>
          <w:sz w:val="28"/>
          <w:szCs w:val="28"/>
        </w:rPr>
      </w:pPr>
      <w:r w:rsidRPr="007F632D">
        <w:rPr>
          <w:sz w:val="28"/>
          <w:szCs w:val="28"/>
        </w:rPr>
        <w:t>4. Стороны  претензий  друг к другу  не имеют.</w:t>
      </w:r>
    </w:p>
    <w:p w:rsidR="00F23315" w:rsidRPr="007F632D" w:rsidRDefault="00F23315" w:rsidP="00F23315">
      <w:pPr>
        <w:pStyle w:val="a7"/>
        <w:widowControl w:val="0"/>
        <w:suppressAutoHyphens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9"/>
        <w:gridCol w:w="5089"/>
      </w:tblGrid>
      <w:tr w:rsidR="00F23315" w:rsidRPr="007F632D" w:rsidTr="00EF52C1">
        <w:trPr>
          <w:trHeight w:val="1473"/>
        </w:trPr>
        <w:tc>
          <w:tcPr>
            <w:tcW w:w="4829" w:type="dxa"/>
            <w:shd w:val="clear" w:color="auto" w:fill="auto"/>
          </w:tcPr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t>Сдал:</w:t>
            </w:r>
          </w:p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F632D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________________/_______________/</w:t>
            </w:r>
          </w:p>
        </w:tc>
        <w:tc>
          <w:tcPr>
            <w:tcW w:w="5089" w:type="dxa"/>
            <w:shd w:val="clear" w:color="auto" w:fill="auto"/>
          </w:tcPr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F23315" w:rsidRPr="007F632D" w:rsidRDefault="00F23315" w:rsidP="00EF52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  <w:p w:rsidR="00F23315" w:rsidRPr="007F632D" w:rsidRDefault="00F23315" w:rsidP="00EF52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15" w:rsidRPr="007F632D" w:rsidRDefault="00F23315" w:rsidP="00EF52C1">
            <w:pPr>
              <w:pStyle w:val="HTM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32D">
              <w:rPr>
                <w:rFonts w:ascii="Times New Roman" w:hAnsi="Times New Roman" w:cs="Times New Roman"/>
                <w:sz w:val="28"/>
                <w:szCs w:val="28"/>
              </w:rPr>
              <w:t>_________________/______________/</w:t>
            </w:r>
          </w:p>
        </w:tc>
      </w:tr>
    </w:tbl>
    <w:p w:rsidR="00F23315" w:rsidRPr="007F632D" w:rsidRDefault="00F23315" w:rsidP="00F23315">
      <w:pPr>
        <w:widowControl w:val="0"/>
        <w:shd w:val="clear" w:color="auto" w:fill="FFFFFF"/>
        <w:tabs>
          <w:tab w:val="left" w:pos="4934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315" w:rsidRDefault="00F23315" w:rsidP="00F23315">
      <w:pPr>
        <w:tabs>
          <w:tab w:val="left" w:pos="286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</w:p>
    <w:sectPr w:rsidR="00F23315" w:rsidSect="00502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8FD"/>
    <w:multiLevelType w:val="hybridMultilevel"/>
    <w:tmpl w:val="58AE62F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78E"/>
    <w:multiLevelType w:val="multilevel"/>
    <w:tmpl w:val="B70CC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AB64F4B"/>
    <w:multiLevelType w:val="multilevel"/>
    <w:tmpl w:val="77B82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D37241"/>
    <w:multiLevelType w:val="multilevel"/>
    <w:tmpl w:val="2E7C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4"/>
    <w:rsid w:val="00352DF0"/>
    <w:rsid w:val="00907244"/>
    <w:rsid w:val="009151E0"/>
    <w:rsid w:val="00F020E2"/>
    <w:rsid w:val="00F2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15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15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Лапова Елена Сергеевна</dc:creator>
  <cp:lastModifiedBy>Лапова Елена Сергеевна</cp:lastModifiedBy>
  <cp:revision>2</cp:revision>
  <dcterms:created xsi:type="dcterms:W3CDTF">2025-06-05T08:26:00Z</dcterms:created>
  <dcterms:modified xsi:type="dcterms:W3CDTF">2025-06-05T08:26:00Z</dcterms:modified>
</cp:coreProperties>
</file>